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637" w:rsidRDefault="0049121F" w:rsidP="0049121F">
      <w:pPr>
        <w:jc w:val="center"/>
        <w:rPr>
          <w:rFonts w:ascii="Roman SD" w:hAnsi="Roman SD"/>
          <w:sz w:val="56"/>
          <w:szCs w:val="56"/>
        </w:rPr>
      </w:pPr>
      <w:r w:rsidRPr="0049121F">
        <w:rPr>
          <w:rFonts w:ascii="Roman SD" w:hAnsi="Roman SD"/>
          <w:sz w:val="56"/>
          <w:szCs w:val="56"/>
        </w:rPr>
        <w:t>§</w:t>
      </w:r>
      <w:r w:rsidR="00E3057B">
        <w:rPr>
          <w:rFonts w:ascii="Roman SD" w:hAnsi="Roman SD"/>
          <w:sz w:val="56"/>
          <w:szCs w:val="56"/>
        </w:rPr>
        <w:t xml:space="preserve">1101 (15) </w:t>
      </w:r>
      <w:proofErr w:type="spellStart"/>
      <w:r w:rsidR="00E3057B">
        <w:rPr>
          <w:rFonts w:ascii="Roman SD" w:hAnsi="Roman SD"/>
          <w:sz w:val="56"/>
          <w:szCs w:val="56"/>
        </w:rPr>
        <w:t>NON</w:t>
      </w:r>
      <w:r w:rsidRPr="0049121F">
        <w:rPr>
          <w:rFonts w:ascii="Roman SD" w:hAnsi="Roman SD"/>
          <w:sz w:val="56"/>
          <w:szCs w:val="56"/>
        </w:rPr>
        <w:t>immigrant</w:t>
      </w:r>
      <w:proofErr w:type="spellEnd"/>
      <w:r w:rsidR="00E3057B">
        <w:rPr>
          <w:rFonts w:ascii="Roman SD" w:hAnsi="Roman SD"/>
          <w:sz w:val="56"/>
          <w:szCs w:val="56"/>
        </w:rPr>
        <w:t xml:space="preserve"> </w:t>
      </w:r>
      <w:proofErr w:type="spellStart"/>
      <w:r w:rsidR="00E3057B">
        <w:rPr>
          <w:rFonts w:ascii="Roman SD" w:hAnsi="Roman SD"/>
          <w:sz w:val="56"/>
          <w:szCs w:val="56"/>
        </w:rPr>
        <w:t>ALiens</w:t>
      </w:r>
      <w:proofErr w:type="spellEnd"/>
    </w:p>
    <w:tbl>
      <w:tblPr>
        <w:tblStyle w:val="TableGrid"/>
        <w:tblW w:w="0" w:type="auto"/>
        <w:tblLook w:val="04A0"/>
      </w:tblPr>
      <w:tblGrid>
        <w:gridCol w:w="2538"/>
        <w:gridCol w:w="3150"/>
        <w:gridCol w:w="7559"/>
      </w:tblGrid>
      <w:tr w:rsidR="0049121F" w:rsidTr="008E312D">
        <w:tc>
          <w:tcPr>
            <w:tcW w:w="2538" w:type="dxa"/>
          </w:tcPr>
          <w:p w:rsidR="0049121F" w:rsidRPr="0049121F" w:rsidRDefault="0049121F" w:rsidP="0049121F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25" type="#_x0000_t136" style="width:27.75pt;height:51pt" fillcolor="red">
                  <v:shadow color="#868686"/>
                  <v:textpath style="font-family:&quot;Arial Black&quot;;v-text-kern:t" trim="t" fitpath="t" string="A"/>
                </v:shape>
              </w:pict>
            </w:r>
          </w:p>
          <w:p w:rsidR="0049121F" w:rsidRPr="0049121F" w:rsidRDefault="0049121F" w:rsidP="0049121F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Ambassador</w:t>
            </w:r>
          </w:p>
        </w:tc>
        <w:tc>
          <w:tcPr>
            <w:tcW w:w="3150" w:type="dxa"/>
          </w:tcPr>
          <w:p w:rsidR="0049121F" w:rsidRPr="0049121F" w:rsidRDefault="0049121F" w:rsidP="0049121F">
            <w:pPr>
              <w:ind w:left="360"/>
              <w:rPr>
                <w:rFonts w:cstheme="minorHAnsi"/>
                <w:sz w:val="28"/>
                <w:szCs w:val="28"/>
              </w:rPr>
            </w:pPr>
          </w:p>
          <w:p w:rsidR="00504690" w:rsidRDefault="00504690" w:rsidP="0049121F">
            <w:pPr>
              <w:jc w:val="center"/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49121F" w:rsidRDefault="0049121F" w:rsidP="0049121F">
            <w:pPr>
              <w:jc w:val="center"/>
              <w:rPr>
                <w:rFonts w:cstheme="minorHAnsi"/>
                <w:b/>
                <w:color w:val="00B050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  <w:p w:rsidR="00504690" w:rsidRPr="0049121F" w:rsidRDefault="00504690" w:rsidP="0049121F">
            <w:pPr>
              <w:jc w:val="center"/>
              <w:rPr>
                <w:rFonts w:cstheme="minorHAnsi"/>
                <w:b/>
                <w:color w:val="00B050"/>
                <w:sz w:val="28"/>
                <w:szCs w:val="28"/>
              </w:rPr>
            </w:pPr>
            <w:r w:rsidRPr="00504690">
              <w:rPr>
                <w:rFonts w:cstheme="minorHAnsi"/>
                <w:b/>
                <w:color w:val="7030A0"/>
                <w:sz w:val="28"/>
                <w:szCs w:val="28"/>
              </w:rPr>
              <w:t>RECIPROCITY</w:t>
            </w:r>
          </w:p>
        </w:tc>
        <w:tc>
          <w:tcPr>
            <w:tcW w:w="7559" w:type="dxa"/>
          </w:tcPr>
          <w:p w:rsidR="0049121F" w:rsidRDefault="0049121F" w:rsidP="0049121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Ambassador/diplomat</w:t>
            </w:r>
            <w:r w:rsidR="00E079C1">
              <w:rPr>
                <w:rFonts w:cstheme="minorHAnsi"/>
                <w:sz w:val="28"/>
                <w:szCs w:val="28"/>
              </w:rPr>
              <w:t xml:space="preserve"> &amp; family</w:t>
            </w:r>
          </w:p>
          <w:p w:rsidR="0049121F" w:rsidRDefault="0049121F" w:rsidP="0049121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Other foreign</w:t>
            </w:r>
            <w:r w:rsidR="00E3057B">
              <w:rPr>
                <w:rFonts w:cstheme="minorHAnsi"/>
                <w:sz w:val="28"/>
                <w:szCs w:val="28"/>
              </w:rPr>
              <w:t xml:space="preserve"> government</w:t>
            </w:r>
            <w:r>
              <w:rPr>
                <w:rFonts w:cstheme="minorHAnsi"/>
                <w:sz w:val="28"/>
                <w:szCs w:val="28"/>
              </w:rPr>
              <w:t xml:space="preserve"> officials</w:t>
            </w:r>
          </w:p>
          <w:p w:rsidR="0049121F" w:rsidRPr="0049121F" w:rsidRDefault="0049121F" w:rsidP="0049121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8"/>
                <w:szCs w:val="28"/>
              </w:rPr>
            </w:pPr>
            <w:r w:rsidRPr="0049121F">
              <w:rPr>
                <w:rFonts w:cstheme="minorHAnsi"/>
                <w:sz w:val="28"/>
                <w:szCs w:val="28"/>
              </w:rPr>
              <w:t>Servants, entourage</w:t>
            </w:r>
          </w:p>
        </w:tc>
      </w:tr>
      <w:tr w:rsidR="0049121F" w:rsidTr="008E312D">
        <w:tc>
          <w:tcPr>
            <w:tcW w:w="2538" w:type="dxa"/>
          </w:tcPr>
          <w:p w:rsidR="0049121F" w:rsidRDefault="0049121F" w:rsidP="0049121F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31" type="#_x0000_t136" style="width:27.75pt;height:51pt" fillcolor="#0070c0">
                  <v:shadow color="#868686"/>
                  <v:textpath style="font-family:&quot;Arial Black&quot;;v-text-kern:t" trim="t" fitpath="t" string="B"/>
                </v:shape>
              </w:pict>
            </w:r>
          </w:p>
          <w:p w:rsidR="0049121F" w:rsidRPr="0049121F" w:rsidRDefault="0049121F" w:rsidP="0049121F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Business/Pleasure</w:t>
            </w:r>
          </w:p>
        </w:tc>
        <w:tc>
          <w:tcPr>
            <w:tcW w:w="3150" w:type="dxa"/>
          </w:tcPr>
          <w:p w:rsidR="0049121F" w:rsidRDefault="0049121F" w:rsidP="0049121F">
            <w:pPr>
              <w:jc w:val="center"/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49121F" w:rsidRDefault="0049121F" w:rsidP="0049121F">
            <w:pPr>
              <w:jc w:val="center"/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49121F" w:rsidRDefault="0049121F" w:rsidP="0049121F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49121F" w:rsidRDefault="00E3057B" w:rsidP="0049121F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Not coming to work, having a residence in a foreign country which he has no intention of abandoning</w:t>
            </w:r>
          </w:p>
        </w:tc>
      </w:tr>
      <w:tr w:rsidR="0049121F" w:rsidTr="008E312D">
        <w:tc>
          <w:tcPr>
            <w:tcW w:w="2538" w:type="dxa"/>
          </w:tcPr>
          <w:p w:rsidR="0049121F" w:rsidRDefault="0049121F" w:rsidP="0049121F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26" type="#_x0000_t136" style="width:27.75pt;height:51pt" fillcolor="#ffc000">
                  <v:shadow color="#868686"/>
                  <v:textpath style="font-family:&quot;Arial Black&quot;;v-text-kern:t" trim="t" fitpath="t" string="C"/>
                </v:shape>
              </w:pict>
            </w:r>
          </w:p>
          <w:p w:rsidR="0049121F" w:rsidRPr="0049121F" w:rsidRDefault="0049121F" w:rsidP="0049121F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In Transit</w:t>
            </w:r>
          </w:p>
        </w:tc>
        <w:tc>
          <w:tcPr>
            <w:tcW w:w="3150" w:type="dxa"/>
          </w:tcPr>
          <w:p w:rsidR="0049121F" w:rsidRDefault="0049121F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49121F" w:rsidRDefault="0049121F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49121F" w:rsidRDefault="0049121F" w:rsidP="0049121F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49121F" w:rsidRDefault="0049121F" w:rsidP="0049121F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An alien in immediate or continuous transit through the U.S. or to the U.N.</w:t>
            </w:r>
          </w:p>
        </w:tc>
      </w:tr>
      <w:tr w:rsidR="0049121F" w:rsidTr="008E312D">
        <w:tc>
          <w:tcPr>
            <w:tcW w:w="2538" w:type="dxa"/>
          </w:tcPr>
          <w:p w:rsidR="0049121F" w:rsidRDefault="0049121F" w:rsidP="0049121F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27" type="#_x0000_t136" style="width:27.75pt;height:51pt" fillcolor="#00b050">
                  <v:shadow color="#868686"/>
                  <v:textpath style="font-family:&quot;Arial Black&quot;;v-text-kern:t" trim="t" fitpath="t" string="D"/>
                </v:shape>
              </w:pict>
            </w:r>
          </w:p>
          <w:p w:rsidR="0049121F" w:rsidRPr="0049121F" w:rsidRDefault="0049121F" w:rsidP="0049121F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Crewman</w:t>
            </w:r>
          </w:p>
        </w:tc>
        <w:tc>
          <w:tcPr>
            <w:tcW w:w="3150" w:type="dxa"/>
          </w:tcPr>
          <w:p w:rsidR="0049121F" w:rsidRDefault="0049121F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49121F" w:rsidRDefault="0049121F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49121F" w:rsidRDefault="0049121F" w:rsidP="0049121F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49121F" w:rsidRDefault="00E079C1" w:rsidP="00E079C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Crewman on vessel (not </w:t>
            </w:r>
            <w:r w:rsidR="00E3057B">
              <w:rPr>
                <w:rFonts w:cstheme="minorHAnsi"/>
                <w:sz w:val="28"/>
                <w:szCs w:val="28"/>
              </w:rPr>
              <w:t xml:space="preserve">U.S. </w:t>
            </w:r>
            <w:r>
              <w:rPr>
                <w:rFonts w:cstheme="minorHAnsi"/>
                <w:sz w:val="28"/>
                <w:szCs w:val="28"/>
              </w:rPr>
              <w:t>fishing) or aircraft</w:t>
            </w:r>
          </w:p>
          <w:p w:rsidR="00E079C1" w:rsidRPr="00E079C1" w:rsidRDefault="00E079C1" w:rsidP="00E079C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Crewman on U.S. fishing vessel that temporarily stops at Guam or the Northern Mariana Islands</w:t>
            </w:r>
          </w:p>
        </w:tc>
      </w:tr>
      <w:tr w:rsidR="0049121F" w:rsidTr="008E312D">
        <w:tc>
          <w:tcPr>
            <w:tcW w:w="2538" w:type="dxa"/>
          </w:tcPr>
          <w:p w:rsidR="0049121F" w:rsidRDefault="00E079C1" w:rsidP="0049121F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28" type="#_x0000_t136" style="width:27.75pt;height:51pt" fillcolor="#7030a0">
                  <v:shadow color="#868686"/>
                  <v:textpath style="font-family:&quot;Arial Black&quot;;v-text-kern:t" trim="t" fitpath="t" string="E"/>
                </v:shape>
              </w:pict>
            </w:r>
          </w:p>
          <w:p w:rsidR="0049121F" w:rsidRPr="00E079C1" w:rsidRDefault="00E079C1" w:rsidP="00E079C1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Commerce &amp; Navigation</w:t>
            </w:r>
          </w:p>
        </w:tc>
        <w:tc>
          <w:tcPr>
            <w:tcW w:w="3150" w:type="dxa"/>
          </w:tcPr>
          <w:p w:rsidR="00E079C1" w:rsidRDefault="00E079C1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E079C1" w:rsidRDefault="00E079C1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E079C1" w:rsidRDefault="00E079C1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49121F" w:rsidRDefault="00E079C1" w:rsidP="00E079C1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49121F" w:rsidRDefault="00E079C1" w:rsidP="00E3057B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sz w:val="28"/>
                <w:szCs w:val="28"/>
              </w:rPr>
            </w:pPr>
            <w:r w:rsidRPr="00E3057B">
              <w:rPr>
                <w:rFonts w:cstheme="minorHAnsi"/>
                <w:sz w:val="28"/>
                <w:szCs w:val="28"/>
              </w:rPr>
              <w:t xml:space="preserve">Entering </w:t>
            </w:r>
            <w:r w:rsidR="00E3057B" w:rsidRPr="00E3057B">
              <w:rPr>
                <w:rFonts w:cstheme="minorHAnsi"/>
                <w:sz w:val="28"/>
                <w:szCs w:val="28"/>
              </w:rPr>
              <w:t>in pursuance of</w:t>
            </w:r>
            <w:r w:rsidRPr="00E3057B">
              <w:rPr>
                <w:rFonts w:cstheme="minorHAnsi"/>
                <w:sz w:val="28"/>
                <w:szCs w:val="28"/>
              </w:rPr>
              <w:t xml:space="preserve"> a treaty of commerce and/or navigation, plus family</w:t>
            </w:r>
          </w:p>
          <w:p w:rsidR="00E3057B" w:rsidRDefault="00E3057B" w:rsidP="00E3057B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Developing &amp; directing or investing in a business enterprise</w:t>
            </w:r>
          </w:p>
          <w:p w:rsidR="00E3057B" w:rsidRPr="00E3057B" w:rsidRDefault="00E3057B" w:rsidP="00E3057B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If Australian—specialty occupation</w:t>
            </w:r>
          </w:p>
        </w:tc>
      </w:tr>
      <w:tr w:rsidR="0049121F" w:rsidTr="008E312D">
        <w:tc>
          <w:tcPr>
            <w:tcW w:w="2538" w:type="dxa"/>
          </w:tcPr>
          <w:p w:rsidR="0049121F" w:rsidRDefault="00E079C1" w:rsidP="00E079C1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32" type="#_x0000_t136" style="width:27.75pt;height:51pt" fillcolor="#00b0f0">
                  <v:shadow color="#868686"/>
                  <v:textpath style="font-family:&quot;Arial Black&quot;;v-text-kern:t" trim="t" fitpath="t" string="F"/>
                </v:shape>
              </w:pict>
            </w:r>
          </w:p>
          <w:p w:rsidR="0049121F" w:rsidRPr="00E079C1" w:rsidRDefault="00E079C1" w:rsidP="0049121F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Students</w:t>
            </w:r>
          </w:p>
        </w:tc>
        <w:tc>
          <w:tcPr>
            <w:tcW w:w="3150" w:type="dxa"/>
          </w:tcPr>
          <w:p w:rsidR="00E079C1" w:rsidRDefault="00E079C1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E079C1" w:rsidRDefault="00E079C1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49121F" w:rsidRDefault="00E079C1" w:rsidP="00E079C1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49121F" w:rsidRDefault="00E079C1" w:rsidP="00E079C1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Bona fide student </w:t>
            </w:r>
          </w:p>
          <w:p w:rsidR="00E079C1" w:rsidRDefault="00E079C1" w:rsidP="00E079C1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Student’s family</w:t>
            </w:r>
          </w:p>
          <w:p w:rsidR="00E079C1" w:rsidRDefault="00E079C1" w:rsidP="00E079C1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Commuter student from Canada or Mexico</w:t>
            </w:r>
          </w:p>
          <w:p w:rsidR="00E3057B" w:rsidRPr="00E3057B" w:rsidRDefault="00E3057B" w:rsidP="00E3057B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(If in public elementary or secondary, only 1 yr &amp; must pay)</w:t>
            </w:r>
          </w:p>
        </w:tc>
      </w:tr>
      <w:tr w:rsidR="0049121F" w:rsidTr="008E312D">
        <w:tc>
          <w:tcPr>
            <w:tcW w:w="2538" w:type="dxa"/>
          </w:tcPr>
          <w:p w:rsidR="0049121F" w:rsidRDefault="00E079C1" w:rsidP="0049121F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96"/>
                <w:szCs w:val="96"/>
              </w:rPr>
              <w:lastRenderedPageBreak/>
              <w:pict>
                <v:shape id="_x0000_i1029" type="#_x0000_t136" style="width:27.75pt;height:51pt" fillcolor="red">
                  <v:shadow color="#868686"/>
                  <v:textpath style="font-family:&quot;Arial Black&quot;;v-text-kern:t" trim="t" fitpath="t" string="G"/>
                </v:shape>
              </w:pict>
            </w:r>
          </w:p>
          <w:p w:rsidR="0049121F" w:rsidRPr="00E079C1" w:rsidRDefault="00E079C1" w:rsidP="00E079C1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IGO Representatives</w:t>
            </w:r>
          </w:p>
        </w:tc>
        <w:tc>
          <w:tcPr>
            <w:tcW w:w="3150" w:type="dxa"/>
          </w:tcPr>
          <w:p w:rsidR="00E079C1" w:rsidRDefault="00E079C1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E079C1" w:rsidRDefault="00E079C1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E079C1" w:rsidRDefault="00E079C1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49121F" w:rsidRDefault="00E079C1" w:rsidP="00E079C1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49121F" w:rsidRDefault="00E079C1" w:rsidP="00E079C1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Principal representative of IGO &amp; family</w:t>
            </w:r>
          </w:p>
          <w:p w:rsidR="00E079C1" w:rsidRDefault="00E079C1" w:rsidP="00E079C1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Other Representatives &amp; family</w:t>
            </w:r>
          </w:p>
          <w:p w:rsidR="00E079C1" w:rsidRDefault="008E312D" w:rsidP="00E079C1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Even the </w:t>
            </w:r>
            <w:proofErr w:type="spellStart"/>
            <w:r>
              <w:rPr>
                <w:rFonts w:cstheme="minorHAnsi"/>
                <w:sz w:val="28"/>
                <w:szCs w:val="28"/>
              </w:rPr>
              <w:t>gov’t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is not recognized by U.S.</w:t>
            </w:r>
          </w:p>
          <w:p w:rsidR="008E312D" w:rsidRDefault="008E312D" w:rsidP="00E079C1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Officers of IGOs &amp; family</w:t>
            </w:r>
          </w:p>
          <w:p w:rsidR="008E312D" w:rsidRPr="00E079C1" w:rsidRDefault="008E312D" w:rsidP="00E079C1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Entourage </w:t>
            </w:r>
          </w:p>
        </w:tc>
      </w:tr>
      <w:tr w:rsidR="0049121F" w:rsidTr="008E312D">
        <w:tc>
          <w:tcPr>
            <w:tcW w:w="2538" w:type="dxa"/>
          </w:tcPr>
          <w:p w:rsidR="0049121F" w:rsidRDefault="008E312D" w:rsidP="0049121F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30" type="#_x0000_t136" style="width:27.75pt;height:51pt" fillcolor="#0070c0">
                  <v:shadow color="#868686"/>
                  <v:textpath style="font-family:&quot;Arial Black&quot;;v-text-kern:t" trim="t" fitpath="t" string="H"/>
                </v:shape>
              </w:pict>
            </w:r>
          </w:p>
          <w:p w:rsidR="0049121F" w:rsidRPr="008E312D" w:rsidRDefault="008E312D" w:rsidP="0049121F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Employees</w:t>
            </w:r>
          </w:p>
        </w:tc>
        <w:tc>
          <w:tcPr>
            <w:tcW w:w="3150" w:type="dxa"/>
          </w:tcPr>
          <w:p w:rsidR="008E312D" w:rsidRDefault="008E312D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8E312D" w:rsidRDefault="008E312D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49121F" w:rsidRDefault="008E312D" w:rsidP="008E312D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49121F" w:rsidRDefault="008E312D" w:rsidP="008E312D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(b) Employee in specialty occupation, fashion model</w:t>
            </w:r>
          </w:p>
          <w:p w:rsidR="008E312D" w:rsidRDefault="00504690" w:rsidP="008E312D">
            <w:pPr>
              <w:pStyle w:val="ListParagraph"/>
              <w:ind w:left="108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(b1) Chile/Singapore     (c</w:t>
            </w:r>
            <w:r w:rsidR="008E312D">
              <w:rPr>
                <w:rFonts w:cstheme="minorHAnsi"/>
                <w:sz w:val="28"/>
                <w:szCs w:val="28"/>
              </w:rPr>
              <w:t>) Registered nurse</w:t>
            </w:r>
          </w:p>
          <w:p w:rsidR="008E312D" w:rsidRDefault="008E312D" w:rsidP="008E312D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(a) Agricultural    (b) Other laborers (not enough U.S.)</w:t>
            </w:r>
          </w:p>
          <w:p w:rsidR="008E312D" w:rsidRPr="008E312D" w:rsidRDefault="008E312D" w:rsidP="008E312D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For temporary training (not medical)</w:t>
            </w:r>
          </w:p>
        </w:tc>
      </w:tr>
      <w:tr w:rsidR="008E312D" w:rsidTr="008E312D">
        <w:tc>
          <w:tcPr>
            <w:tcW w:w="2538" w:type="dxa"/>
          </w:tcPr>
          <w:p w:rsidR="008E312D" w:rsidRDefault="008E312D" w:rsidP="0049121F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33" type="#_x0000_t136" style="width:27.75pt;height:51pt" o:bullet="t" fillcolor="#ffc000">
                  <v:shadow color="#868686"/>
                  <v:textpath style="font-family:&quot;Tahoma&quot;;v-text-kern:t" trim="t" fitpath="t" string="I"/>
                </v:shape>
              </w:pict>
            </w:r>
          </w:p>
          <w:p w:rsidR="008E312D" w:rsidRPr="008E312D" w:rsidRDefault="008E312D" w:rsidP="0049121F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Press &amp; Media</w:t>
            </w:r>
          </w:p>
        </w:tc>
        <w:tc>
          <w:tcPr>
            <w:tcW w:w="3150" w:type="dxa"/>
          </w:tcPr>
          <w:p w:rsidR="008E312D" w:rsidRDefault="008E312D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8E312D" w:rsidRDefault="008E312D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8E312D" w:rsidRDefault="008E312D" w:rsidP="008E312D">
            <w:pPr>
              <w:jc w:val="center"/>
              <w:rPr>
                <w:rFonts w:cstheme="minorHAnsi"/>
                <w:b/>
                <w:color w:val="00B050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  <w:p w:rsidR="00504690" w:rsidRPr="00504690" w:rsidRDefault="00504690" w:rsidP="008E312D">
            <w:pPr>
              <w:jc w:val="center"/>
              <w:rPr>
                <w:rFonts w:cstheme="minorHAnsi"/>
                <w:color w:val="7030A0"/>
                <w:sz w:val="28"/>
                <w:szCs w:val="28"/>
              </w:rPr>
            </w:pPr>
            <w:r w:rsidRPr="00504690">
              <w:rPr>
                <w:rFonts w:cstheme="minorHAnsi"/>
                <w:b/>
                <w:color w:val="7030A0"/>
                <w:sz w:val="28"/>
                <w:szCs w:val="28"/>
              </w:rPr>
              <w:t>RECIPROCITY</w:t>
            </w:r>
          </w:p>
        </w:tc>
        <w:tc>
          <w:tcPr>
            <w:tcW w:w="7559" w:type="dxa"/>
          </w:tcPr>
          <w:p w:rsidR="008E312D" w:rsidRDefault="008E312D" w:rsidP="0049121F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Foreign press, radio, film, </w:t>
            </w:r>
            <w:r w:rsidR="00504690">
              <w:rPr>
                <w:rFonts w:cstheme="minorHAnsi"/>
                <w:sz w:val="28"/>
                <w:szCs w:val="28"/>
              </w:rPr>
              <w:t xml:space="preserve">information </w:t>
            </w:r>
            <w:r>
              <w:rPr>
                <w:rFonts w:cstheme="minorHAnsi"/>
                <w:sz w:val="28"/>
                <w:szCs w:val="28"/>
              </w:rPr>
              <w:t>media &amp; family</w:t>
            </w:r>
            <w:r w:rsidR="00504690">
              <w:rPr>
                <w:rFonts w:cstheme="minorHAnsi"/>
                <w:sz w:val="28"/>
                <w:szCs w:val="28"/>
              </w:rPr>
              <w:t>, entering only to engage in this vocation</w:t>
            </w:r>
          </w:p>
        </w:tc>
      </w:tr>
      <w:tr w:rsidR="008E312D" w:rsidTr="008E312D">
        <w:tc>
          <w:tcPr>
            <w:tcW w:w="2538" w:type="dxa"/>
          </w:tcPr>
          <w:p w:rsidR="008E312D" w:rsidRDefault="008E312D" w:rsidP="0049121F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34" type="#_x0000_t136" style="width:27.75pt;height:51pt" o:bullet="t" fillcolor="#00b050">
                  <v:shadow color="#868686"/>
                  <v:textpath style="font-family:&quot;Arial Black&quot;;v-text-kern:t" trim="t" fitpath="t" string="J"/>
                </v:shape>
              </w:pict>
            </w:r>
          </w:p>
          <w:p w:rsidR="008E312D" w:rsidRPr="008E312D" w:rsidRDefault="008E312D" w:rsidP="0049121F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Scholars</w:t>
            </w:r>
          </w:p>
        </w:tc>
        <w:tc>
          <w:tcPr>
            <w:tcW w:w="3150" w:type="dxa"/>
          </w:tcPr>
          <w:p w:rsidR="008E312D" w:rsidRDefault="008E312D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8E312D" w:rsidRDefault="008E312D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8E312D" w:rsidRDefault="008E312D" w:rsidP="0049121F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8E312D" w:rsidRDefault="008E312D" w:rsidP="008E312D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8E312D" w:rsidRDefault="00504690" w:rsidP="0050469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Bona fide student, scholar, trainee, teacher, professor, research assistant, specialist, or leader in a field of specialized knowledge or skill coming to teach, instruct, lecture, study, observe, conduct research, consult, demonstrate skills, receive training;</w:t>
            </w:r>
            <w:r w:rsidR="008E312D">
              <w:rPr>
                <w:rFonts w:cstheme="minorHAnsi"/>
                <w:sz w:val="28"/>
                <w:szCs w:val="28"/>
              </w:rPr>
              <w:t xml:space="preserve"> plus family</w:t>
            </w:r>
          </w:p>
        </w:tc>
      </w:tr>
      <w:tr w:rsidR="008E312D" w:rsidTr="008E312D">
        <w:tc>
          <w:tcPr>
            <w:tcW w:w="2538" w:type="dxa"/>
          </w:tcPr>
          <w:p w:rsidR="008E312D" w:rsidRDefault="008E312D" w:rsidP="0049121F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35" type="#_x0000_t136" style="width:27.75pt;height:51pt" o:bullet="t" fillcolor="#7030a0">
                  <v:shadow color="#868686"/>
                  <v:textpath style="font-family:&quot;Arial Black&quot;;v-text-kern:t" trim="t" fitpath="t" string="K"/>
                </v:shape>
              </w:pict>
            </w:r>
          </w:p>
          <w:p w:rsidR="008E312D" w:rsidRPr="008E312D" w:rsidRDefault="008E312D" w:rsidP="008E312D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8E312D">
              <w:rPr>
                <w:rFonts w:cstheme="minorHAnsi"/>
                <w:b/>
                <w:sz w:val="28"/>
                <w:szCs w:val="28"/>
              </w:rPr>
              <w:t>Fiancé(e)s</w:t>
            </w:r>
            <w:r>
              <w:rPr>
                <w:rFonts w:cstheme="minorHAnsi"/>
                <w:b/>
                <w:sz w:val="28"/>
                <w:szCs w:val="28"/>
              </w:rPr>
              <w:t xml:space="preserve"> &amp; Spouses of U.S. Cit.</w:t>
            </w:r>
          </w:p>
        </w:tc>
        <w:tc>
          <w:tcPr>
            <w:tcW w:w="3150" w:type="dxa"/>
          </w:tcPr>
          <w:p w:rsidR="008E312D" w:rsidRDefault="008E312D" w:rsidP="0049121F">
            <w:pPr>
              <w:rPr>
                <w:rFonts w:cstheme="minorHAnsi"/>
                <w:b/>
                <w:color w:val="002060"/>
                <w:sz w:val="28"/>
                <w:szCs w:val="28"/>
              </w:rPr>
            </w:pPr>
          </w:p>
          <w:p w:rsidR="008E312D" w:rsidRDefault="008E312D" w:rsidP="0049121F">
            <w:pPr>
              <w:rPr>
                <w:rFonts w:cstheme="minorHAnsi"/>
                <w:b/>
                <w:color w:val="002060"/>
                <w:sz w:val="28"/>
                <w:szCs w:val="28"/>
              </w:rPr>
            </w:pPr>
          </w:p>
          <w:p w:rsidR="008E312D" w:rsidRDefault="008E312D" w:rsidP="0049121F">
            <w:pPr>
              <w:rPr>
                <w:rFonts w:cstheme="minorHAnsi"/>
                <w:b/>
                <w:color w:val="002060"/>
                <w:sz w:val="28"/>
                <w:szCs w:val="28"/>
              </w:rPr>
            </w:pPr>
          </w:p>
          <w:p w:rsidR="008E312D" w:rsidRPr="008E312D" w:rsidRDefault="008E312D" w:rsidP="008E312D">
            <w:pPr>
              <w:jc w:val="center"/>
              <w:rPr>
                <w:rFonts w:cstheme="minorHAnsi"/>
                <w:b/>
                <w:color w:val="002060"/>
                <w:sz w:val="28"/>
                <w:szCs w:val="28"/>
              </w:rPr>
            </w:pPr>
            <w:r w:rsidRPr="008E312D">
              <w:rPr>
                <w:rFonts w:cstheme="minorHAnsi"/>
                <w:b/>
                <w:color w:val="002060"/>
                <w:sz w:val="28"/>
                <w:szCs w:val="28"/>
              </w:rPr>
              <w:t>PERMANENT</w:t>
            </w:r>
          </w:p>
        </w:tc>
        <w:tc>
          <w:tcPr>
            <w:tcW w:w="7559" w:type="dxa"/>
          </w:tcPr>
          <w:p w:rsidR="008E312D" w:rsidRDefault="008E312D" w:rsidP="008E312D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8"/>
                <w:szCs w:val="28"/>
              </w:rPr>
            </w:pPr>
            <w:proofErr w:type="gramStart"/>
            <w:r>
              <w:rPr>
                <w:rFonts w:cstheme="minorHAnsi"/>
                <w:sz w:val="28"/>
                <w:szCs w:val="28"/>
              </w:rPr>
              <w:t>Fianc</w:t>
            </w:r>
            <w:r w:rsidRPr="008E312D">
              <w:rPr>
                <w:rFonts w:cstheme="minorHAnsi"/>
                <w:sz w:val="28"/>
                <w:szCs w:val="28"/>
              </w:rPr>
              <w:t>é</w:t>
            </w:r>
            <w:r>
              <w:rPr>
                <w:rFonts w:cstheme="minorHAnsi"/>
                <w:sz w:val="28"/>
                <w:szCs w:val="28"/>
              </w:rPr>
              <w:t>(</w:t>
            </w:r>
            <w:proofErr w:type="gramEnd"/>
            <w:r>
              <w:rPr>
                <w:rFonts w:cstheme="minorHAnsi"/>
                <w:sz w:val="28"/>
                <w:szCs w:val="28"/>
              </w:rPr>
              <w:t xml:space="preserve">e) of U.S. citizen: marriage after 90 days if </w:t>
            </w:r>
            <w:proofErr w:type="spellStart"/>
            <w:r>
              <w:rPr>
                <w:rFonts w:cstheme="minorHAnsi"/>
                <w:sz w:val="28"/>
                <w:szCs w:val="28"/>
              </w:rPr>
              <w:t>adm</w:t>
            </w:r>
            <w:proofErr w:type="spellEnd"/>
            <w:r>
              <w:rPr>
                <w:rFonts w:cstheme="minorHAnsi"/>
                <w:sz w:val="28"/>
                <w:szCs w:val="28"/>
              </w:rPr>
              <w:t>.</w:t>
            </w:r>
          </w:p>
          <w:p w:rsidR="008E312D" w:rsidRDefault="008E312D" w:rsidP="008E312D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Already married to U.S. citizen elsewhere</w:t>
            </w:r>
          </w:p>
          <w:p w:rsidR="008E312D" w:rsidRPr="008E312D" w:rsidRDefault="00AE3591" w:rsidP="008E312D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Minor child of alien spouse</w:t>
            </w:r>
          </w:p>
        </w:tc>
      </w:tr>
      <w:tr w:rsidR="00AE3591" w:rsidTr="008E312D">
        <w:tc>
          <w:tcPr>
            <w:tcW w:w="2538" w:type="dxa"/>
          </w:tcPr>
          <w:p w:rsidR="00AE3591" w:rsidRDefault="00AE3591" w:rsidP="00210EC3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36" type="#_x0000_t136" style="width:27.75pt;height:51pt" o:bullet="t" fillcolor="#00b0f0">
                  <v:shadow color="#868686"/>
                  <v:textpath style="font-family:&quot;Arial Black&quot;;v-text-kern:t" trim="t" fitpath="t" string="L"/>
                </v:shape>
              </w:pict>
            </w:r>
          </w:p>
          <w:p w:rsidR="00AE3591" w:rsidRPr="008E312D" w:rsidRDefault="00AE3591" w:rsidP="00210EC3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Manager/Executive</w:t>
            </w:r>
          </w:p>
        </w:tc>
        <w:tc>
          <w:tcPr>
            <w:tcW w:w="3150" w:type="dxa"/>
          </w:tcPr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AE3591" w:rsidRDefault="00AE3591" w:rsidP="0049121F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Manager or executive with special knowledge of a corporation, plus family</w:t>
            </w:r>
          </w:p>
        </w:tc>
      </w:tr>
    </w:tbl>
    <w:p w:rsidR="0049121F" w:rsidRDefault="0049121F" w:rsidP="0049121F">
      <w:pPr>
        <w:rPr>
          <w:rFonts w:cstheme="minorHAnsi"/>
          <w:sz w:val="28"/>
          <w:szCs w:val="28"/>
        </w:rPr>
      </w:pPr>
    </w:p>
    <w:p w:rsidR="00AE3591" w:rsidRDefault="00AE3591" w:rsidP="0049121F">
      <w:pPr>
        <w:rPr>
          <w:rFonts w:cstheme="minorHAnsi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2538"/>
        <w:gridCol w:w="3150"/>
        <w:gridCol w:w="7559"/>
      </w:tblGrid>
      <w:tr w:rsidR="00AE3591" w:rsidTr="00210EC3">
        <w:tc>
          <w:tcPr>
            <w:tcW w:w="2538" w:type="dxa"/>
          </w:tcPr>
          <w:p w:rsidR="00AE3591" w:rsidRDefault="00AE3591" w:rsidP="00210EC3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37" type="#_x0000_t136" style="width:37.5pt;height:51pt" o:bullet="t" fillcolor="red">
                  <v:shadow color="#868686"/>
                  <v:textpath style="font-family:&quot;Arial Black&quot;;v-text-kern:t" trim="t" fitpath="t" string="M"/>
                </v:shape>
              </w:pict>
            </w:r>
          </w:p>
          <w:p w:rsidR="00AE3591" w:rsidRPr="008E312D" w:rsidRDefault="00AE3591" w:rsidP="00210EC3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Vocational Ed</w:t>
            </w:r>
          </w:p>
        </w:tc>
        <w:tc>
          <w:tcPr>
            <w:tcW w:w="3150" w:type="dxa"/>
          </w:tcPr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AE3591" w:rsidRDefault="00AE3591" w:rsidP="00AE359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Vocational </w:t>
            </w:r>
            <w:r w:rsidR="00504690">
              <w:rPr>
                <w:rFonts w:cstheme="minorHAnsi"/>
                <w:sz w:val="28"/>
                <w:szCs w:val="28"/>
              </w:rPr>
              <w:t xml:space="preserve">/ nonacademic </w:t>
            </w:r>
            <w:r>
              <w:rPr>
                <w:rFonts w:cstheme="minorHAnsi"/>
                <w:sz w:val="28"/>
                <w:szCs w:val="28"/>
              </w:rPr>
              <w:t>education student</w:t>
            </w:r>
          </w:p>
          <w:p w:rsidR="00AE3591" w:rsidRDefault="00AE3591" w:rsidP="00AE359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Family of same</w:t>
            </w:r>
          </w:p>
          <w:p w:rsidR="00AE3591" w:rsidRPr="00AE3591" w:rsidRDefault="00AE3591" w:rsidP="00AE359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Commuters from Canada or Mexico</w:t>
            </w:r>
          </w:p>
        </w:tc>
      </w:tr>
      <w:tr w:rsidR="00AE3591" w:rsidRPr="008E312D" w:rsidTr="00210EC3">
        <w:tc>
          <w:tcPr>
            <w:tcW w:w="2538" w:type="dxa"/>
          </w:tcPr>
          <w:p w:rsidR="00AE3591" w:rsidRDefault="00AE3591" w:rsidP="00210EC3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38" type="#_x0000_t136" style="width:33pt;height:51pt" o:bullet="t" fillcolor="#0070c0">
                  <v:shadow color="#868686"/>
                  <v:textpath style="font-family:&quot;Arial Black&quot;;v-text-kern:t" trim="t" fitpath="t" string="N"/>
                </v:shape>
              </w:pict>
            </w:r>
          </w:p>
          <w:p w:rsidR="00AE3591" w:rsidRPr="008E312D" w:rsidRDefault="00AE3591" w:rsidP="00210EC3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Parent of Special Immigrant</w:t>
            </w:r>
          </w:p>
        </w:tc>
        <w:tc>
          <w:tcPr>
            <w:tcW w:w="3150" w:type="dxa"/>
          </w:tcPr>
          <w:p w:rsidR="00AE3591" w:rsidRDefault="00AE3591" w:rsidP="00210EC3">
            <w:pPr>
              <w:rPr>
                <w:rFonts w:cstheme="minorHAnsi"/>
                <w:b/>
                <w:color w:val="00206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206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2060"/>
                <w:sz w:val="28"/>
                <w:szCs w:val="28"/>
              </w:rPr>
            </w:pPr>
          </w:p>
          <w:p w:rsidR="00AE3591" w:rsidRPr="008E312D" w:rsidRDefault="00AE3591" w:rsidP="00210EC3">
            <w:pPr>
              <w:jc w:val="center"/>
              <w:rPr>
                <w:rFonts w:cstheme="minorHAnsi"/>
                <w:b/>
                <w:color w:val="002060"/>
                <w:sz w:val="28"/>
                <w:szCs w:val="28"/>
              </w:rPr>
            </w:pPr>
            <w:r w:rsidRPr="008E312D">
              <w:rPr>
                <w:rFonts w:cstheme="minorHAnsi"/>
                <w:b/>
                <w:color w:val="002060"/>
                <w:sz w:val="28"/>
                <w:szCs w:val="28"/>
              </w:rPr>
              <w:t>PERMANENT</w:t>
            </w:r>
          </w:p>
        </w:tc>
        <w:tc>
          <w:tcPr>
            <w:tcW w:w="7559" w:type="dxa"/>
          </w:tcPr>
          <w:p w:rsidR="00AE3591" w:rsidRDefault="00AE3591" w:rsidP="00AE3591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Special immigrant’s parent (if alien is a child)</w:t>
            </w:r>
          </w:p>
          <w:p w:rsidR="00AE3591" w:rsidRDefault="00AE3591" w:rsidP="00AE3591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Another child of such a parent</w:t>
            </w:r>
          </w:p>
          <w:p w:rsidR="00AE3591" w:rsidRPr="008E312D" w:rsidRDefault="00AE3591" w:rsidP="00AE3591">
            <w:pPr>
              <w:pStyle w:val="ListParagraph"/>
              <w:ind w:left="1080"/>
              <w:rPr>
                <w:rFonts w:cstheme="minorHAnsi"/>
                <w:sz w:val="28"/>
                <w:szCs w:val="28"/>
              </w:rPr>
            </w:pPr>
          </w:p>
        </w:tc>
      </w:tr>
      <w:tr w:rsidR="00AE3591" w:rsidTr="00210EC3">
        <w:tc>
          <w:tcPr>
            <w:tcW w:w="2538" w:type="dxa"/>
          </w:tcPr>
          <w:p w:rsidR="00AE3591" w:rsidRDefault="00AE3591" w:rsidP="00210EC3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39" type="#_x0000_t136" style="width:37.5pt;height:51pt" o:bullet="t" fillcolor="#ffc000">
                  <v:shadow color="#868686"/>
                  <v:textpath style="font-family:&quot;Arial Black&quot;;v-text-kern:t" trim="t" fitpath="t" string="O"/>
                </v:shape>
              </w:pict>
            </w:r>
          </w:p>
          <w:p w:rsidR="00AE3591" w:rsidRPr="008E312D" w:rsidRDefault="00AE3591" w:rsidP="00210EC3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Extraordinary Ability</w:t>
            </w:r>
          </w:p>
        </w:tc>
        <w:tc>
          <w:tcPr>
            <w:tcW w:w="3150" w:type="dxa"/>
          </w:tcPr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AE3591" w:rsidRDefault="00AE3591" w:rsidP="00AE3591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Extraordinary ability in science, art, education, business, athletics; intent to continue in the field</w:t>
            </w:r>
          </w:p>
          <w:p w:rsidR="00AE3591" w:rsidRDefault="00AE3591" w:rsidP="00AE3591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(I) Assists artist in performance and (II) is integral part of show and (III) has critical skills &amp; longstanding relationship and (IV) has no intention to emigrate</w:t>
            </w:r>
          </w:p>
          <w:p w:rsidR="00AE3591" w:rsidRPr="00AE3591" w:rsidRDefault="00AE3591" w:rsidP="00AE3591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Spouse or child of above</w:t>
            </w:r>
          </w:p>
        </w:tc>
      </w:tr>
      <w:tr w:rsidR="00AE3591" w:rsidTr="00AE3591">
        <w:tc>
          <w:tcPr>
            <w:tcW w:w="2538" w:type="dxa"/>
          </w:tcPr>
          <w:p w:rsidR="00AE3591" w:rsidRDefault="00AE3591" w:rsidP="00210EC3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40" type="#_x0000_t136" style="width:38.25pt;height:51pt" o:bullet="t" fillcolor="#00b050">
                  <v:shadow color="#868686"/>
                  <v:textpath style="font-family:&quot;Arial Black&quot;;v-text-kern:t" trim="t" fitpath="t" string="P"/>
                </v:shape>
              </w:pict>
            </w:r>
          </w:p>
          <w:p w:rsidR="00AE3591" w:rsidRPr="008E312D" w:rsidRDefault="00AE3591" w:rsidP="00210EC3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Athletes &amp; Entertainers</w:t>
            </w:r>
          </w:p>
        </w:tc>
        <w:tc>
          <w:tcPr>
            <w:tcW w:w="3150" w:type="dxa"/>
          </w:tcPr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AE3591" w:rsidRDefault="00AE3591" w:rsidP="00AE3591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Athlete</w:t>
            </w:r>
            <w:r w:rsidR="00504690">
              <w:rPr>
                <w:rFonts w:cstheme="minorHAnsi"/>
                <w:sz w:val="28"/>
                <w:szCs w:val="28"/>
              </w:rPr>
              <w:t>/entertainer</w:t>
            </w:r>
          </w:p>
          <w:p w:rsidR="00AE3591" w:rsidRDefault="00AE3591" w:rsidP="00AE3591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Entertainer with reciprocal </w:t>
            </w:r>
            <w:r w:rsidR="0065734F">
              <w:rPr>
                <w:rFonts w:cstheme="minorHAnsi"/>
                <w:sz w:val="28"/>
                <w:szCs w:val="28"/>
              </w:rPr>
              <w:t>exchange</w:t>
            </w:r>
            <w:r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</w:rPr>
              <w:t>betw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countries</w:t>
            </w:r>
          </w:p>
          <w:p w:rsidR="00AE3591" w:rsidRDefault="00AE3591" w:rsidP="00AE3591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Teach or coach artist or entertainer</w:t>
            </w:r>
          </w:p>
          <w:p w:rsidR="00AE3591" w:rsidRPr="00AE3591" w:rsidRDefault="00AE3591" w:rsidP="00AE3591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Spouse or child of above</w:t>
            </w:r>
          </w:p>
        </w:tc>
      </w:tr>
      <w:tr w:rsidR="00AE3591" w:rsidRPr="008E312D" w:rsidTr="00AE3591">
        <w:tc>
          <w:tcPr>
            <w:tcW w:w="2538" w:type="dxa"/>
          </w:tcPr>
          <w:p w:rsidR="00AE3591" w:rsidRDefault="00AE3591" w:rsidP="00210EC3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42" type="#_x0000_t136" style="width:42.75pt;height:51pt" o:bullet="t" fillcolor="#7030a0">
                  <v:shadow color="#868686"/>
                  <v:textpath style="font-family:&quot;Arial Black&quot;;v-text-kern:t" trim="t" fitpath="t" string="Q"/>
                </v:shape>
              </w:pict>
            </w:r>
          </w:p>
          <w:p w:rsidR="00AE3591" w:rsidRPr="008E312D" w:rsidRDefault="00AE3591" w:rsidP="00210EC3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Cultural Exchange</w:t>
            </w:r>
          </w:p>
        </w:tc>
        <w:tc>
          <w:tcPr>
            <w:tcW w:w="3150" w:type="dxa"/>
          </w:tcPr>
          <w:p w:rsidR="00AE3591" w:rsidRDefault="00AE3591" w:rsidP="00210EC3">
            <w:pPr>
              <w:rPr>
                <w:rFonts w:cstheme="minorHAnsi"/>
                <w:b/>
                <w:color w:val="00206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206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2060"/>
                <w:sz w:val="28"/>
                <w:szCs w:val="28"/>
              </w:rPr>
            </w:pPr>
          </w:p>
          <w:p w:rsidR="00AE3591" w:rsidRPr="008E312D" w:rsidRDefault="00AE3591" w:rsidP="00210EC3">
            <w:pPr>
              <w:jc w:val="center"/>
              <w:rPr>
                <w:rFonts w:cstheme="minorHAnsi"/>
                <w:b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AE3591" w:rsidRPr="00AE3591" w:rsidRDefault="00AE3591" w:rsidP="00AE3591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International cultural exchange program: practical training, employment, sharing of history, culture &amp; traditions</w:t>
            </w:r>
            <w:r w:rsidR="0065734F">
              <w:rPr>
                <w:rFonts w:cstheme="minorHAnsi"/>
                <w:sz w:val="28"/>
                <w:szCs w:val="28"/>
              </w:rPr>
              <w:t>,  not to exceed 5 months</w:t>
            </w:r>
          </w:p>
        </w:tc>
      </w:tr>
      <w:tr w:rsidR="00AE3591" w:rsidTr="00AE3591">
        <w:tc>
          <w:tcPr>
            <w:tcW w:w="2538" w:type="dxa"/>
          </w:tcPr>
          <w:p w:rsidR="00AE3591" w:rsidRDefault="00AE3591" w:rsidP="00210EC3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lastRenderedPageBreak/>
              <w:pict>
                <v:shape id="_x0000_i1041" type="#_x0000_t136" style="width:35.25pt;height:51pt" o:bullet="t" fillcolor="#00b0f0">
                  <v:shadow color="#868686"/>
                  <v:textpath style="font-family:&quot;Arial Black&quot;;v-text-kern:t" trim="t" fitpath="t" string="R"/>
                </v:shape>
              </w:pict>
            </w:r>
          </w:p>
          <w:p w:rsidR="00AE3591" w:rsidRPr="008E312D" w:rsidRDefault="00AE3591" w:rsidP="00210EC3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Religious Worker</w:t>
            </w:r>
          </w:p>
        </w:tc>
        <w:tc>
          <w:tcPr>
            <w:tcW w:w="3150" w:type="dxa"/>
          </w:tcPr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AE3591" w:rsidRDefault="00AE3591" w:rsidP="00AE3591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Member of a religious organization with a branch in the U.S. &amp; family</w:t>
            </w:r>
          </w:p>
          <w:p w:rsidR="00AE3591" w:rsidRPr="00AE3591" w:rsidRDefault="00AE3591" w:rsidP="00AE3591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No more than 5 years to work in this context</w:t>
            </w:r>
          </w:p>
        </w:tc>
      </w:tr>
      <w:tr w:rsidR="00AE3591" w:rsidRPr="00AE3591" w:rsidTr="00AE3591">
        <w:tc>
          <w:tcPr>
            <w:tcW w:w="2538" w:type="dxa"/>
          </w:tcPr>
          <w:p w:rsidR="00AE3591" w:rsidRDefault="00AE3591" w:rsidP="00210EC3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43" type="#_x0000_t136" style="width:37.5pt;height:51pt" o:bullet="t" fillcolor="red">
                  <v:shadow color="#868686"/>
                  <v:textpath style="font-family:&quot;Arial Black&quot;;v-text-kern:t" trim="t" fitpath="t" string="S"/>
                </v:shape>
              </w:pict>
            </w:r>
          </w:p>
          <w:p w:rsidR="00AE3591" w:rsidRPr="008E312D" w:rsidRDefault="00AE3591" w:rsidP="00210EC3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Witnesses</w:t>
            </w:r>
          </w:p>
        </w:tc>
        <w:tc>
          <w:tcPr>
            <w:tcW w:w="3150" w:type="dxa"/>
          </w:tcPr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AE3591" w:rsidRDefault="006B2FE7" w:rsidP="006B2FE7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AG’s witness re. criminal activity</w:t>
            </w:r>
          </w:p>
          <w:p w:rsidR="006B2FE7" w:rsidRDefault="006B2FE7" w:rsidP="006B2FE7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SS’s &amp; AG’s witness re. terrorism</w:t>
            </w:r>
          </w:p>
          <w:p w:rsidR="006B2FE7" w:rsidRDefault="006B2FE7" w:rsidP="006B2FE7">
            <w:pPr>
              <w:rPr>
                <w:rFonts w:cstheme="minorHAnsi"/>
                <w:sz w:val="28"/>
                <w:szCs w:val="28"/>
              </w:rPr>
            </w:pPr>
          </w:p>
          <w:p w:rsidR="006B2FE7" w:rsidRPr="006B2FE7" w:rsidRDefault="006B2FE7" w:rsidP="006B2FE7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Whole family included, at SS/AG’s discretion.</w:t>
            </w:r>
          </w:p>
        </w:tc>
      </w:tr>
      <w:tr w:rsidR="00AE3591" w:rsidRPr="008E312D" w:rsidTr="00AE3591">
        <w:tc>
          <w:tcPr>
            <w:tcW w:w="2538" w:type="dxa"/>
          </w:tcPr>
          <w:p w:rsidR="00AE3591" w:rsidRDefault="006B2FE7" w:rsidP="00210EC3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44" type="#_x0000_t136" style="width:33pt;height:51pt" o:bullet="t" fillcolor="#0070c0">
                  <v:shadow color="#868686"/>
                  <v:textpath style="font-family:&quot;Arial Black&quot;;v-text-kern:t" trim="t" fitpath="t" string="T"/>
                </v:shape>
              </w:pict>
            </w:r>
          </w:p>
          <w:p w:rsidR="00AE3591" w:rsidRPr="008E312D" w:rsidRDefault="006B2FE7" w:rsidP="00210EC3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Victims of Trafficking</w:t>
            </w:r>
          </w:p>
        </w:tc>
        <w:tc>
          <w:tcPr>
            <w:tcW w:w="3150" w:type="dxa"/>
          </w:tcPr>
          <w:p w:rsidR="00AE3591" w:rsidRDefault="00AE3591" w:rsidP="00210EC3">
            <w:pPr>
              <w:rPr>
                <w:rFonts w:cstheme="minorHAnsi"/>
                <w:b/>
                <w:color w:val="00206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206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2060"/>
                <w:sz w:val="28"/>
                <w:szCs w:val="28"/>
              </w:rPr>
            </w:pPr>
          </w:p>
          <w:p w:rsidR="00AE3591" w:rsidRPr="008E312D" w:rsidRDefault="00AE3591" w:rsidP="00210EC3">
            <w:pPr>
              <w:jc w:val="center"/>
              <w:rPr>
                <w:rFonts w:cstheme="minorHAnsi"/>
                <w:b/>
                <w:color w:val="002060"/>
                <w:sz w:val="28"/>
                <w:szCs w:val="28"/>
              </w:rPr>
            </w:pPr>
            <w:r w:rsidRPr="008E312D">
              <w:rPr>
                <w:rFonts w:cstheme="minorHAnsi"/>
                <w:b/>
                <w:color w:val="002060"/>
                <w:sz w:val="28"/>
                <w:szCs w:val="28"/>
              </w:rPr>
              <w:t>PERMANENT</w:t>
            </w:r>
          </w:p>
        </w:tc>
        <w:tc>
          <w:tcPr>
            <w:tcW w:w="7559" w:type="dxa"/>
          </w:tcPr>
          <w:p w:rsidR="00AE3591" w:rsidRDefault="006B2FE7" w:rsidP="006B2FE7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8"/>
                <w:szCs w:val="28"/>
              </w:rPr>
            </w:pPr>
            <w:r w:rsidRPr="006B2FE7">
              <w:rPr>
                <w:rFonts w:cstheme="minorHAnsi"/>
                <w:sz w:val="28"/>
                <w:szCs w:val="28"/>
              </w:rPr>
              <w:t>Victims of human trafficking who are physically present in the U.S. or its territories as a result of the trafficking</w:t>
            </w:r>
          </w:p>
          <w:p w:rsidR="006B2FE7" w:rsidRPr="006B2FE7" w:rsidRDefault="006B2FE7" w:rsidP="006B2FE7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Spouse and children of above</w:t>
            </w:r>
          </w:p>
        </w:tc>
      </w:tr>
      <w:tr w:rsidR="00AE3591" w:rsidRPr="00AE3591" w:rsidTr="00AE3591">
        <w:tc>
          <w:tcPr>
            <w:tcW w:w="2538" w:type="dxa"/>
          </w:tcPr>
          <w:p w:rsidR="00AE3591" w:rsidRDefault="006B2FE7" w:rsidP="00210EC3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45" type="#_x0000_t136" style="width:37.5pt;height:51pt" o:bullet="t" fillcolor="#ffc000">
                  <v:shadow color="#868686"/>
                  <v:textpath style="font-family:&quot;Arial Black&quot;;v-text-kern:t" trim="t" fitpath="t" string="U"/>
                </v:shape>
              </w:pict>
            </w:r>
          </w:p>
          <w:p w:rsidR="00AE3591" w:rsidRPr="008E312D" w:rsidRDefault="006B2FE7" w:rsidP="00210EC3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Victims of Criminal Activity</w:t>
            </w:r>
          </w:p>
        </w:tc>
        <w:tc>
          <w:tcPr>
            <w:tcW w:w="3150" w:type="dxa"/>
          </w:tcPr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6B2FE7" w:rsidP="00210EC3">
            <w:pPr>
              <w:jc w:val="center"/>
              <w:rPr>
                <w:rFonts w:cstheme="minorHAnsi"/>
                <w:sz w:val="28"/>
                <w:szCs w:val="28"/>
              </w:rPr>
            </w:pPr>
            <w:r w:rsidRPr="008E312D">
              <w:rPr>
                <w:rFonts w:cstheme="minorHAnsi"/>
                <w:b/>
                <w:color w:val="002060"/>
                <w:sz w:val="28"/>
                <w:szCs w:val="28"/>
              </w:rPr>
              <w:t>PERMANENT</w:t>
            </w:r>
          </w:p>
        </w:tc>
        <w:tc>
          <w:tcPr>
            <w:tcW w:w="7559" w:type="dxa"/>
          </w:tcPr>
          <w:p w:rsidR="00AE3591" w:rsidRPr="006B2FE7" w:rsidRDefault="006B2FE7" w:rsidP="006B2FE7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Victims of criminal activity (including DV) that occurred in the U.S.</w:t>
            </w:r>
            <w:r w:rsidR="0065734F">
              <w:rPr>
                <w:rFonts w:cstheme="minorHAnsi"/>
                <w:sz w:val="28"/>
                <w:szCs w:val="28"/>
              </w:rPr>
              <w:t xml:space="preserve"> or violated its laws</w:t>
            </w:r>
            <w:r>
              <w:rPr>
                <w:rFonts w:cstheme="minorHAnsi"/>
                <w:sz w:val="28"/>
                <w:szCs w:val="28"/>
              </w:rPr>
              <w:t>, plus their family</w:t>
            </w:r>
            <w:r w:rsidR="0065734F">
              <w:rPr>
                <w:rFonts w:cstheme="minorHAnsi"/>
                <w:sz w:val="28"/>
                <w:szCs w:val="28"/>
              </w:rPr>
              <w:t>. Substantial physical or mental abuse as victim of crime; possesses information concerning criminal activity)</w:t>
            </w:r>
          </w:p>
        </w:tc>
      </w:tr>
      <w:tr w:rsidR="00AE3591" w:rsidRPr="00AE3591" w:rsidTr="00AE3591">
        <w:tc>
          <w:tcPr>
            <w:tcW w:w="2538" w:type="dxa"/>
          </w:tcPr>
          <w:p w:rsidR="00AE3591" w:rsidRDefault="006B2FE7" w:rsidP="00210EC3">
            <w:pPr>
              <w:jc w:val="center"/>
              <w:rPr>
                <w:rFonts w:cstheme="minorHAnsi"/>
                <w:sz w:val="96"/>
                <w:szCs w:val="96"/>
              </w:rPr>
            </w:pPr>
            <w:r>
              <w:rPr>
                <w:rFonts w:cstheme="minorHAnsi"/>
                <w:sz w:val="96"/>
                <w:szCs w:val="96"/>
              </w:rPr>
              <w:pict>
                <v:shape id="_x0000_i1046" type="#_x0000_t136" style="width:45.75pt;height:51pt" o:bullet="t" fillcolor="#00b050">
                  <v:shadow color="#868686"/>
                  <v:textpath style="font-family:&quot;Arial Black&quot;;v-text-kern:t" trim="t" fitpath="t" string="V"/>
                </v:shape>
              </w:pict>
            </w:r>
          </w:p>
          <w:p w:rsidR="00AE3591" w:rsidRPr="008E312D" w:rsidRDefault="006B2FE7" w:rsidP="00210EC3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Petitioners Waiting</w:t>
            </w:r>
          </w:p>
        </w:tc>
        <w:tc>
          <w:tcPr>
            <w:tcW w:w="3150" w:type="dxa"/>
          </w:tcPr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rPr>
                <w:rFonts w:cstheme="minorHAnsi"/>
                <w:b/>
                <w:color w:val="00B050"/>
                <w:sz w:val="28"/>
                <w:szCs w:val="28"/>
              </w:rPr>
            </w:pPr>
          </w:p>
          <w:p w:rsidR="00AE3591" w:rsidRDefault="00AE3591" w:rsidP="00210EC3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0B050"/>
                <w:sz w:val="28"/>
                <w:szCs w:val="28"/>
              </w:rPr>
              <w:t>TEMPORARY</w:t>
            </w:r>
          </w:p>
        </w:tc>
        <w:tc>
          <w:tcPr>
            <w:tcW w:w="7559" w:type="dxa"/>
          </w:tcPr>
          <w:p w:rsidR="00AE3591" w:rsidRPr="006B2FE7" w:rsidRDefault="006B2FE7" w:rsidP="006B2FE7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Beneficiary of a petition to accord a status if it’s been pending three years or more and they’re on a wait list.</w:t>
            </w:r>
          </w:p>
        </w:tc>
      </w:tr>
    </w:tbl>
    <w:p w:rsidR="00AE3591" w:rsidRPr="0049121F" w:rsidRDefault="00AE3591" w:rsidP="0049121F">
      <w:pPr>
        <w:rPr>
          <w:rFonts w:cstheme="minorHAnsi"/>
          <w:sz w:val="28"/>
          <w:szCs w:val="28"/>
        </w:rPr>
      </w:pPr>
    </w:p>
    <w:sectPr w:rsidR="00AE3591" w:rsidRPr="0049121F" w:rsidSect="00E079C1">
      <w:pgSz w:w="15840" w:h="12240" w:orient="landscape"/>
      <w:pgMar w:top="864" w:right="1296" w:bottom="86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man SD">
    <w:panose1 w:val="02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136" coordsize="21600,21600" o:spt="136" adj="10800" path="m@7,l@8,m@5,21600l@6,21600e">
        <v:formulas>
          <v:f eqn="sum #0 0 10800"/>
          <v:f eqn="prod #0 2 1"/>
          <v:f eqn="sum 21600 0 @1"/>
          <v:f eqn="sum 0 0 @2"/>
          <v:f eqn="sum 21600 0 @3"/>
          <v:f eqn="if @0 @3 0"/>
          <v:f eqn="if @0 21600 @1"/>
          <v:f eqn="if @0 0 @2"/>
          <v:f eqn="if @0 @4 21600"/>
          <v:f eqn="mid @5 @6"/>
          <v:f eqn="mid @8 @5"/>
          <v:f eqn="mid @7 @8"/>
          <v:f eqn="mid @6 @7"/>
          <v:f eqn="sum @6 0 @5"/>
        </v:formulas>
        <v:path textpathok="t" o:connecttype="custom" o:connectlocs="@9,0;@10,10800;@11,21600;@12,10800" o:connectangles="270,180,90,0"/>
        <v:textpath on="t" fitshape="t"/>
        <v:handles>
          <v:h position="#0,bottomRight" xrange="6629,14971"/>
        </v:handles>
        <o:lock v:ext="edit" text="t" shapetype="t"/>
      </v:shapetype>
      <v:shape id="_x0000_i1111" type="#_x0000_t136" style="width:27.75pt;height:51pt" o:bullet="t" fillcolor="red">
        <v:shadow color="#868686"/>
        <v:textpath style="font-family:&quot;Arial Black&quot;;v-text-kern:t" trim="t" fitpath="t" string="A"/>
      </v:shape>
    </w:pict>
  </w:numPicBullet>
  <w:numPicBullet w:numPicBulletId="1">
    <w:pict>
      <v:shape id="_x0000_i1112" type="#_x0000_t136" style="width:27.75pt;height:51pt" o:bullet="t" fillcolor="red">
        <v:shadow color="#868686"/>
        <v:textpath style="font-family:&quot;Arial Black&quot;;v-text-kern:t" trim="t" fitpath="t" string="J"/>
      </v:shape>
    </w:pict>
  </w:numPicBullet>
  <w:numPicBullet w:numPicBulletId="2">
    <w:pict>
      <v:shape id="_x0000_i1113" type="#_x0000_t136" style="width:27.75pt;height:51pt" o:bullet="t" fillcolor="#7030a0">
        <v:shadow color="#868686"/>
        <v:textpath style="font-family:&quot;Arial Black&quot;;v-text-kern:t" trim="t" fitpath="t" string="K"/>
      </v:shape>
    </w:pict>
  </w:numPicBullet>
  <w:abstractNum w:abstractNumId="0">
    <w:nsid w:val="066512D6"/>
    <w:multiLevelType w:val="hybridMultilevel"/>
    <w:tmpl w:val="DB62DA16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4B31B2"/>
    <w:multiLevelType w:val="hybridMultilevel"/>
    <w:tmpl w:val="75E42948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A54B19"/>
    <w:multiLevelType w:val="hybridMultilevel"/>
    <w:tmpl w:val="9C1C8884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234EEC"/>
    <w:multiLevelType w:val="hybridMultilevel"/>
    <w:tmpl w:val="B7DC031E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3B3AE3"/>
    <w:multiLevelType w:val="hybridMultilevel"/>
    <w:tmpl w:val="8FAC5356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255CE"/>
    <w:multiLevelType w:val="hybridMultilevel"/>
    <w:tmpl w:val="CC30F616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7A7F5E"/>
    <w:multiLevelType w:val="hybridMultilevel"/>
    <w:tmpl w:val="6972AEFC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A7669B"/>
    <w:multiLevelType w:val="hybridMultilevel"/>
    <w:tmpl w:val="B7DC031E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5657DB"/>
    <w:multiLevelType w:val="hybridMultilevel"/>
    <w:tmpl w:val="40F09F88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82701F"/>
    <w:multiLevelType w:val="hybridMultilevel"/>
    <w:tmpl w:val="B7DC031E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51532D"/>
    <w:multiLevelType w:val="hybridMultilevel"/>
    <w:tmpl w:val="40F09F88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C625DA"/>
    <w:multiLevelType w:val="hybridMultilevel"/>
    <w:tmpl w:val="87E624A4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D84243"/>
    <w:multiLevelType w:val="hybridMultilevel"/>
    <w:tmpl w:val="490224DC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F108C2"/>
    <w:multiLevelType w:val="hybridMultilevel"/>
    <w:tmpl w:val="9788E8FC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5B85EB6"/>
    <w:multiLevelType w:val="hybridMultilevel"/>
    <w:tmpl w:val="137AAE52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8C7B10"/>
    <w:multiLevelType w:val="hybridMultilevel"/>
    <w:tmpl w:val="882C832E"/>
    <w:lvl w:ilvl="0" w:tplc="8B84E8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0"/>
  </w:num>
  <w:num w:numId="3">
    <w:abstractNumId w:val="2"/>
  </w:num>
  <w:num w:numId="4">
    <w:abstractNumId w:val="11"/>
  </w:num>
  <w:num w:numId="5">
    <w:abstractNumId w:val="1"/>
  </w:num>
  <w:num w:numId="6">
    <w:abstractNumId w:val="13"/>
  </w:num>
  <w:num w:numId="7">
    <w:abstractNumId w:val="9"/>
  </w:num>
  <w:num w:numId="8">
    <w:abstractNumId w:val="7"/>
  </w:num>
  <w:num w:numId="9">
    <w:abstractNumId w:val="15"/>
  </w:num>
  <w:num w:numId="10">
    <w:abstractNumId w:val="3"/>
  </w:num>
  <w:num w:numId="11">
    <w:abstractNumId w:val="14"/>
  </w:num>
  <w:num w:numId="12">
    <w:abstractNumId w:val="4"/>
  </w:num>
  <w:num w:numId="13">
    <w:abstractNumId w:val="0"/>
  </w:num>
  <w:num w:numId="14">
    <w:abstractNumId w:val="5"/>
  </w:num>
  <w:num w:numId="15">
    <w:abstractNumId w:val="6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9121F"/>
    <w:rsid w:val="0049121F"/>
    <w:rsid w:val="00504690"/>
    <w:rsid w:val="0065734F"/>
    <w:rsid w:val="006B2FE7"/>
    <w:rsid w:val="008E312D"/>
    <w:rsid w:val="00AE3591"/>
    <w:rsid w:val="00E079C1"/>
    <w:rsid w:val="00E3057B"/>
    <w:rsid w:val="00F93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6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12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912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3</cp:revision>
  <dcterms:created xsi:type="dcterms:W3CDTF">2018-03-21T17:12:00Z</dcterms:created>
  <dcterms:modified xsi:type="dcterms:W3CDTF">2018-03-21T19:22:00Z</dcterms:modified>
</cp:coreProperties>
</file>